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1EEC" w14:textId="3B040C44" w:rsidR="00873802" w:rsidRPr="00EA613B" w:rsidRDefault="00873802" w:rsidP="00873802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EA613B">
        <w:rPr>
          <w:rFonts w:ascii="Open Sans" w:hAnsi="Open Sans" w:cs="Open Sans"/>
          <w:b/>
          <w:bCs/>
          <w:sz w:val="24"/>
          <w:szCs w:val="24"/>
        </w:rPr>
        <w:t>Regulamin</w:t>
      </w:r>
      <w:r w:rsidR="00BD381A" w:rsidRPr="00EA613B">
        <w:rPr>
          <w:rFonts w:ascii="Open Sans" w:hAnsi="Open Sans" w:cs="Open Sans"/>
          <w:b/>
          <w:bCs/>
          <w:sz w:val="24"/>
          <w:szCs w:val="24"/>
        </w:rPr>
        <w:t xml:space="preserve"> konkursu</w:t>
      </w:r>
    </w:p>
    <w:p w14:paraId="1F440466" w14:textId="4EA4B799" w:rsidR="00873802" w:rsidRPr="00A81F76" w:rsidRDefault="00EA08F7" w:rsidP="00F50ABE">
      <w:pPr>
        <w:jc w:val="center"/>
        <w:rPr>
          <w:rFonts w:ascii="Open Sans" w:hAnsi="Open Sans" w:cs="Open Sans"/>
          <w:b/>
          <w:bCs/>
        </w:rPr>
      </w:pPr>
      <w:r w:rsidRPr="00A81F76">
        <w:rPr>
          <w:rFonts w:ascii="Open Sans" w:hAnsi="Open Sans" w:cs="Open Sans"/>
          <w:b/>
          <w:bCs/>
        </w:rPr>
        <w:t>WIELKIEJ ZBIÓRKI MAKULATURY</w:t>
      </w:r>
      <w:r w:rsidR="002C1CC6" w:rsidRPr="00A81F76">
        <w:rPr>
          <w:rFonts w:ascii="Open Sans" w:hAnsi="Open Sans" w:cs="Open Sans"/>
          <w:b/>
          <w:bCs/>
        </w:rPr>
        <w:t xml:space="preserve"> NA TERENIE GMINY I MIASTA WYSZOGRÓD</w:t>
      </w:r>
    </w:p>
    <w:p w14:paraId="31F132B9" w14:textId="03D301DE" w:rsidR="00873802" w:rsidRDefault="00873802" w:rsidP="00482EA7">
      <w:pPr>
        <w:jc w:val="center"/>
        <w:rPr>
          <w:rFonts w:ascii="Open Sans" w:hAnsi="Open Sans" w:cs="Open Sans"/>
          <w:b/>
          <w:bCs/>
          <w:i/>
          <w:iCs/>
          <w:u w:val="single"/>
        </w:rPr>
      </w:pPr>
      <w:r w:rsidRPr="000714C1">
        <w:rPr>
          <w:rFonts w:ascii="Open Sans" w:hAnsi="Open Sans" w:cs="Open Sans"/>
        </w:rPr>
        <w:t xml:space="preserve">pn.: </w:t>
      </w:r>
      <w:r w:rsidRPr="000714C1">
        <w:rPr>
          <w:rFonts w:ascii="Open Sans" w:hAnsi="Open Sans" w:cs="Open Sans"/>
          <w:b/>
          <w:bCs/>
          <w:i/>
          <w:iCs/>
        </w:rPr>
        <w:t>„</w:t>
      </w:r>
      <w:r w:rsidR="00F50ABE" w:rsidRPr="000714C1">
        <w:rPr>
          <w:rFonts w:ascii="Open Sans" w:hAnsi="Open Sans" w:cs="Open Sans"/>
          <w:b/>
          <w:bCs/>
          <w:i/>
          <w:iCs/>
          <w:u w:val="single"/>
        </w:rPr>
        <w:t>Makulaturę zbieramy o drzewa dbamy</w:t>
      </w:r>
      <w:r w:rsidRPr="000714C1">
        <w:rPr>
          <w:rFonts w:ascii="Open Sans" w:hAnsi="Open Sans" w:cs="Open Sans"/>
          <w:b/>
          <w:bCs/>
          <w:i/>
          <w:iCs/>
          <w:u w:val="single"/>
        </w:rPr>
        <w:t>”</w:t>
      </w:r>
      <w:r w:rsidR="00002D1F">
        <w:rPr>
          <w:rFonts w:ascii="Open Sans" w:hAnsi="Open Sans" w:cs="Open Sans"/>
          <w:b/>
          <w:bCs/>
          <w:i/>
          <w:iCs/>
          <w:u w:val="single"/>
        </w:rPr>
        <w:t>.</w:t>
      </w:r>
    </w:p>
    <w:p w14:paraId="53A1ADF2" w14:textId="352A7D96" w:rsidR="00002D1F" w:rsidRPr="000714C1" w:rsidRDefault="00002D1F" w:rsidP="00482EA7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i/>
          <w:iCs/>
          <w:u w:val="single"/>
        </w:rPr>
        <w:t>EDYCJA II</w:t>
      </w:r>
    </w:p>
    <w:p w14:paraId="5459B5B0" w14:textId="2FD23453" w:rsidR="00482EA7" w:rsidRPr="00A81F76" w:rsidRDefault="00873802" w:rsidP="00482EA7">
      <w:pPr>
        <w:pStyle w:val="Bezodstpw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  <w:b/>
          <w:bCs/>
        </w:rPr>
      </w:pPr>
      <w:r w:rsidRPr="00A81F76">
        <w:rPr>
          <w:rFonts w:ascii="Open Sans" w:hAnsi="Open Sans" w:cs="Open Sans"/>
          <w:b/>
          <w:bCs/>
        </w:rPr>
        <w:t xml:space="preserve">Organizatorem konkursu </w:t>
      </w:r>
      <w:r w:rsidR="00F50ABE" w:rsidRPr="00A81F76">
        <w:rPr>
          <w:rFonts w:ascii="Open Sans" w:hAnsi="Open Sans" w:cs="Open Sans"/>
          <w:b/>
          <w:bCs/>
        </w:rPr>
        <w:t>WIELKIEJ ZBIÓRKI MAKULATURY NA TERENIE GMINY I MIASTA WYSZOGRÓD</w:t>
      </w:r>
      <w:r w:rsidRPr="00A81F76">
        <w:rPr>
          <w:rFonts w:ascii="Open Sans" w:hAnsi="Open Sans" w:cs="Open Sans"/>
          <w:b/>
          <w:bCs/>
        </w:rPr>
        <w:t xml:space="preserve">” </w:t>
      </w:r>
      <w:r w:rsidR="00EA613B">
        <w:rPr>
          <w:rFonts w:ascii="Open Sans" w:hAnsi="Open Sans" w:cs="Open Sans"/>
          <w:b/>
          <w:bCs/>
        </w:rPr>
        <w:t xml:space="preserve">pn. </w:t>
      </w:r>
      <w:r w:rsidR="002402FB" w:rsidRPr="002402FB">
        <w:rPr>
          <w:rFonts w:ascii="Open Sans" w:hAnsi="Open Sans" w:cs="Open Sans"/>
          <w:b/>
          <w:bCs/>
        </w:rPr>
        <w:t>„</w:t>
      </w:r>
      <w:r w:rsidR="00EA613B" w:rsidRPr="002402FB">
        <w:rPr>
          <w:rFonts w:ascii="Open Sans" w:hAnsi="Open Sans" w:cs="Open Sans"/>
          <w:b/>
          <w:bCs/>
        </w:rPr>
        <w:t>Makulaturę zbieramy o drzewa dbamy</w:t>
      </w:r>
      <w:r w:rsidR="00EA613B" w:rsidRPr="002402FB">
        <w:rPr>
          <w:rFonts w:ascii="Open Sans" w:hAnsi="Open Sans" w:cs="Open Sans"/>
          <w:b/>
          <w:bCs/>
          <w:i/>
          <w:iCs/>
        </w:rPr>
        <w:t xml:space="preserve">” </w:t>
      </w:r>
      <w:r w:rsidR="001119DC" w:rsidRPr="002402FB">
        <w:rPr>
          <w:rFonts w:ascii="Open Sans" w:hAnsi="Open Sans" w:cs="Open Sans"/>
          <w:b/>
          <w:bCs/>
        </w:rPr>
        <w:t>jest</w:t>
      </w:r>
      <w:r w:rsidR="001119DC">
        <w:rPr>
          <w:rFonts w:ascii="Open Sans" w:hAnsi="Open Sans" w:cs="Open Sans"/>
          <w:b/>
          <w:bCs/>
        </w:rPr>
        <w:t xml:space="preserve"> </w:t>
      </w:r>
      <w:r w:rsidR="00AA5B9E">
        <w:rPr>
          <w:rFonts w:ascii="Open Sans" w:hAnsi="Open Sans" w:cs="Open Sans"/>
          <w:b/>
          <w:bCs/>
        </w:rPr>
        <w:t>Burmistrz Gminy i Miasta Wyszogród</w:t>
      </w:r>
      <w:r w:rsidR="00002D1F">
        <w:rPr>
          <w:rFonts w:ascii="Open Sans" w:hAnsi="Open Sans" w:cs="Open Sans"/>
          <w:b/>
          <w:bCs/>
        </w:rPr>
        <w:t xml:space="preserve"> oraz Zakład Gospodarki Komunalnej Sp. z o.o. w Wyszogrodzie</w:t>
      </w:r>
      <w:r w:rsidR="00E2220E">
        <w:rPr>
          <w:rFonts w:ascii="Open Sans" w:hAnsi="Open Sans" w:cs="Open Sans"/>
          <w:b/>
          <w:bCs/>
        </w:rPr>
        <w:t>.</w:t>
      </w:r>
    </w:p>
    <w:p w14:paraId="569BBA29" w14:textId="77777777" w:rsidR="00482EA7" w:rsidRPr="00A81F76" w:rsidRDefault="00873802" w:rsidP="00482EA7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b/>
          <w:bCs/>
        </w:rPr>
      </w:pPr>
      <w:r w:rsidRPr="00A81F76">
        <w:rPr>
          <w:rFonts w:ascii="Open Sans" w:hAnsi="Open Sans" w:cs="Open Sans"/>
          <w:b/>
          <w:bCs/>
        </w:rPr>
        <w:t>Cel konkursu:</w:t>
      </w:r>
      <w:bookmarkStart w:id="0" w:name="_Hlk245496"/>
    </w:p>
    <w:p w14:paraId="509DB12B" w14:textId="77777777" w:rsidR="00482EA7" w:rsidRPr="00A81F76" w:rsidRDefault="00873802" w:rsidP="00482EA7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b/>
          <w:bCs/>
        </w:rPr>
      </w:pPr>
      <w:r w:rsidRPr="00A81F76">
        <w:rPr>
          <w:rFonts w:ascii="Open Sans" w:hAnsi="Open Sans" w:cs="Open Sans"/>
        </w:rPr>
        <w:t>kreowanie prawidłowych postaw w zakresie gospodarowania odpadami,</w:t>
      </w:r>
    </w:p>
    <w:p w14:paraId="31AA6243" w14:textId="77777777" w:rsidR="00482EA7" w:rsidRPr="00A81F76" w:rsidRDefault="00873802" w:rsidP="00482EA7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b/>
          <w:bCs/>
        </w:rPr>
      </w:pPr>
      <w:r w:rsidRPr="00A81F76">
        <w:rPr>
          <w:rFonts w:ascii="Open Sans" w:hAnsi="Open Sans" w:cs="Open Sans"/>
        </w:rPr>
        <w:t>rozwijanie poczucia odpowiedzialności za stan środowiska przyrodniczego poprzez codzienne działania we własnym domu, szkole, najbliższym otoczeniu,</w:t>
      </w:r>
    </w:p>
    <w:p w14:paraId="1A000DCE" w14:textId="77777777" w:rsidR="00482EA7" w:rsidRPr="00A81F76" w:rsidRDefault="00873802" w:rsidP="00482EA7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b/>
          <w:bCs/>
        </w:rPr>
      </w:pPr>
      <w:r w:rsidRPr="00A81F76">
        <w:rPr>
          <w:rFonts w:ascii="Open Sans" w:hAnsi="Open Sans" w:cs="Open Sans"/>
        </w:rPr>
        <w:t>pobudzenie świadomości, że stan środowiska naturalnego jest naszą wspólną odpowiedzialnością dziś i jutro,</w:t>
      </w:r>
    </w:p>
    <w:p w14:paraId="26992FDF" w14:textId="6B415A24" w:rsidR="00A81F76" w:rsidRDefault="00873802" w:rsidP="00482EA7">
      <w:pPr>
        <w:pStyle w:val="Bezodstpw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b/>
          <w:bCs/>
        </w:rPr>
      </w:pPr>
      <w:r w:rsidRPr="00A81F76">
        <w:rPr>
          <w:rFonts w:ascii="Open Sans" w:hAnsi="Open Sans" w:cs="Open Sans"/>
        </w:rPr>
        <w:t xml:space="preserve">propagowanie wśród mieszkańców </w:t>
      </w:r>
      <w:r w:rsidR="00EA613B">
        <w:rPr>
          <w:rFonts w:ascii="Open Sans" w:hAnsi="Open Sans" w:cs="Open Sans"/>
        </w:rPr>
        <w:t>Gminy i Miasta Wyszogród</w:t>
      </w:r>
      <w:r w:rsidRPr="00A81F76">
        <w:rPr>
          <w:rFonts w:ascii="Open Sans" w:hAnsi="Open Sans" w:cs="Open Sans"/>
        </w:rPr>
        <w:t xml:space="preserve"> postaw proekologicznych poprzez zaangażowanie ich we wspólne przedsięwzięcie związane z selektywną zbiórką makulatury,</w:t>
      </w:r>
    </w:p>
    <w:p w14:paraId="6507B2E9" w14:textId="42F6574C" w:rsidR="00482EA7" w:rsidRPr="00AF409A" w:rsidRDefault="00873802" w:rsidP="00AF409A">
      <w:pPr>
        <w:pStyle w:val="Bezodstpw"/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  <w:b/>
          <w:bCs/>
        </w:rPr>
      </w:pPr>
      <w:r w:rsidRPr="00A81F76">
        <w:rPr>
          <w:rFonts w:ascii="Open Sans" w:hAnsi="Open Sans" w:cs="Open Sans"/>
        </w:rPr>
        <w:t>promowanie akcji ekologicznych.</w:t>
      </w:r>
      <w:bookmarkEnd w:id="0"/>
    </w:p>
    <w:p w14:paraId="19F2C5B4" w14:textId="77777777" w:rsidR="00D40E9A" w:rsidRDefault="00873802" w:rsidP="00D40E9A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A81F76">
        <w:rPr>
          <w:rFonts w:ascii="Open Sans" w:hAnsi="Open Sans" w:cs="Open Sans"/>
          <w:b/>
          <w:bCs/>
        </w:rPr>
        <w:t>Uczestnicy konkursu:</w:t>
      </w:r>
      <w:r w:rsidRPr="00A81F76">
        <w:rPr>
          <w:rFonts w:ascii="Open Sans" w:hAnsi="Open Sans" w:cs="Open Sans"/>
        </w:rPr>
        <w:t xml:space="preserve"> </w:t>
      </w:r>
    </w:p>
    <w:p w14:paraId="736D6DAE" w14:textId="26B0F6F7" w:rsidR="0067269A" w:rsidRPr="00464588" w:rsidRDefault="00330577" w:rsidP="00464588">
      <w:pPr>
        <w:pStyle w:val="Bezodstpw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464588">
        <w:rPr>
          <w:rFonts w:ascii="Open Sans" w:hAnsi="Open Sans" w:cs="Open Sans"/>
        </w:rPr>
        <w:t>p</w:t>
      </w:r>
      <w:r w:rsidR="0067269A" w:rsidRPr="00464588">
        <w:rPr>
          <w:rFonts w:ascii="Open Sans" w:hAnsi="Open Sans" w:cs="Open Sans"/>
        </w:rPr>
        <w:t xml:space="preserve">rzedszkola </w:t>
      </w:r>
    </w:p>
    <w:p w14:paraId="68E53EEA" w14:textId="5C0DFF26" w:rsidR="00873802" w:rsidRPr="00AF409A" w:rsidRDefault="00330577" w:rsidP="00AF409A">
      <w:pPr>
        <w:pStyle w:val="Bezodstpw"/>
        <w:numPr>
          <w:ilvl w:val="0"/>
          <w:numId w:val="16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szkoły podstawowe</w:t>
      </w:r>
      <w:r w:rsidR="00987CC2">
        <w:rPr>
          <w:rFonts w:ascii="Open Sans" w:hAnsi="Open Sans" w:cs="Open Sans"/>
        </w:rPr>
        <w:t xml:space="preserve"> </w:t>
      </w:r>
      <w:r w:rsidR="00987CC2" w:rsidRPr="00464588">
        <w:rPr>
          <w:rFonts w:ascii="Open Sans" w:hAnsi="Open Sans" w:cs="Open Sans"/>
        </w:rPr>
        <w:t>( w tym odziały przedszkolne w szkołach podstawowych</w:t>
      </w:r>
      <w:r w:rsidR="00987CC2">
        <w:rPr>
          <w:rFonts w:ascii="Open Sans" w:hAnsi="Open Sans" w:cs="Open Sans"/>
        </w:rPr>
        <w:t>).</w:t>
      </w:r>
    </w:p>
    <w:p w14:paraId="5DEBCB13" w14:textId="45DCCFDB" w:rsidR="00873802" w:rsidRPr="00C55B1A" w:rsidRDefault="00873802" w:rsidP="00E81119">
      <w:pPr>
        <w:pStyle w:val="Bezodstpw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</w:rPr>
      </w:pPr>
      <w:r w:rsidRPr="00C55B1A">
        <w:rPr>
          <w:rFonts w:ascii="Open Sans" w:hAnsi="Open Sans" w:cs="Open Sans"/>
          <w:b/>
          <w:bCs/>
        </w:rPr>
        <w:t>Przedmiotem konkursu jest zbiórka makulatury, do której zaliczamy:</w:t>
      </w:r>
      <w:r w:rsidRPr="00C55B1A">
        <w:rPr>
          <w:rFonts w:ascii="Open Sans" w:hAnsi="Open Sans" w:cs="Open Sans"/>
        </w:rPr>
        <w:t xml:space="preserve"> gazety, kolorowe czasopisma, książki, zeszyty, zapisane lub zadrukowane kartki, opakowania papierowe i kartonowe, torby papierowe, etc. </w:t>
      </w:r>
      <w:r w:rsidR="00C55B1A" w:rsidRPr="00C55B1A">
        <w:rPr>
          <w:rFonts w:ascii="Open Sans" w:hAnsi="Open Sans" w:cs="Open Sans"/>
        </w:rPr>
        <w:t>Na makulaturę nie nadają się: papierowe opakowania z domieszką innych tworzyw (np. kartony po napojach mleku, sokach, powlekane folią okładki niektórych starych podręczników lub ćwiczeń), kalka, papier przebitkowy, tapety, papier zatłuszczony, silnie zabrudzony lub powleczony folią.</w:t>
      </w:r>
      <w:r w:rsidR="00C55B1A">
        <w:rPr>
          <w:rFonts w:ascii="Open Sans" w:hAnsi="Open Sans" w:cs="Open Sans"/>
        </w:rPr>
        <w:t xml:space="preserve"> </w:t>
      </w:r>
      <w:r w:rsidRPr="00C55B1A">
        <w:rPr>
          <w:rFonts w:ascii="Open Sans" w:hAnsi="Open Sans" w:cs="Open Sans"/>
        </w:rPr>
        <w:t>Makulatura powinna być powiązana w paczki  w celu sprawnego odbioru i ważenia.</w:t>
      </w:r>
      <w:r w:rsidR="00E7782A" w:rsidRPr="00C55B1A">
        <w:rPr>
          <w:rFonts w:ascii="Open Sans" w:hAnsi="Open Sans" w:cs="Open Sans"/>
        </w:rPr>
        <w:t xml:space="preserve"> </w:t>
      </w:r>
    </w:p>
    <w:p w14:paraId="104CB998" w14:textId="77777777" w:rsidR="001C1A8F" w:rsidRDefault="00AA4AF2" w:rsidP="00AA4AF2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1C1A8F">
        <w:rPr>
          <w:rFonts w:ascii="Open Sans" w:hAnsi="Open Sans" w:cs="Open Sans"/>
          <w:b/>
          <w:bCs/>
        </w:rPr>
        <w:t>W</w:t>
      </w:r>
      <w:r w:rsidR="00873802" w:rsidRPr="001C1A8F">
        <w:rPr>
          <w:rFonts w:ascii="Open Sans" w:hAnsi="Open Sans" w:cs="Open Sans"/>
          <w:b/>
          <w:bCs/>
        </w:rPr>
        <w:t>arunki uczestnictwa w konkursie:</w:t>
      </w:r>
      <w:r w:rsidR="00873802" w:rsidRPr="00A81F76">
        <w:rPr>
          <w:rFonts w:ascii="Open Sans" w:hAnsi="Open Sans" w:cs="Open Sans"/>
        </w:rPr>
        <w:t xml:space="preserve"> </w:t>
      </w:r>
    </w:p>
    <w:p w14:paraId="5421A21A" w14:textId="1DE150BE" w:rsidR="00AF409A" w:rsidRPr="00656DE2" w:rsidRDefault="00AF409A" w:rsidP="00D51AA6">
      <w:pPr>
        <w:pStyle w:val="Bezodstpw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656DE2">
        <w:rPr>
          <w:rFonts w:ascii="Open Sans" w:hAnsi="Open Sans" w:cs="Open Sans"/>
        </w:rPr>
        <w:t xml:space="preserve">przedszkole </w:t>
      </w:r>
      <w:r w:rsidR="00A37B10">
        <w:rPr>
          <w:rFonts w:ascii="Open Sans" w:hAnsi="Open Sans" w:cs="Open Sans"/>
        </w:rPr>
        <w:t xml:space="preserve">powinno </w:t>
      </w:r>
      <w:r w:rsidRPr="00656DE2">
        <w:rPr>
          <w:rFonts w:ascii="Open Sans" w:hAnsi="Open Sans" w:cs="Open Sans"/>
        </w:rPr>
        <w:t>złożyć deklarację udziału w konkursie (Załącznik nr 1</w:t>
      </w:r>
      <w:r w:rsidR="001C1AC9">
        <w:rPr>
          <w:rFonts w:ascii="Open Sans" w:hAnsi="Open Sans" w:cs="Open Sans"/>
        </w:rPr>
        <w:t xml:space="preserve"> </w:t>
      </w:r>
      <w:r w:rsidRPr="00656DE2">
        <w:rPr>
          <w:rFonts w:ascii="Open Sans" w:hAnsi="Open Sans" w:cs="Open Sans"/>
        </w:rPr>
        <w:t xml:space="preserve">do niniejszego Regulaminu) </w:t>
      </w:r>
      <w:r w:rsidRPr="004160EF">
        <w:rPr>
          <w:rFonts w:ascii="Open Sans" w:hAnsi="Open Sans" w:cs="Open Sans"/>
          <w:b/>
          <w:bCs/>
        </w:rPr>
        <w:t xml:space="preserve">w terminie do dnia </w:t>
      </w:r>
      <w:r w:rsidR="00002D1F">
        <w:rPr>
          <w:rFonts w:ascii="Open Sans" w:hAnsi="Open Sans" w:cs="Open Sans"/>
          <w:b/>
          <w:bCs/>
        </w:rPr>
        <w:t>15</w:t>
      </w:r>
      <w:r w:rsidRPr="004160EF">
        <w:rPr>
          <w:rFonts w:ascii="Open Sans" w:hAnsi="Open Sans" w:cs="Open Sans"/>
          <w:b/>
          <w:bCs/>
        </w:rPr>
        <w:t>.</w:t>
      </w:r>
      <w:r w:rsidR="00002D1F">
        <w:rPr>
          <w:rFonts w:ascii="Open Sans" w:hAnsi="Open Sans" w:cs="Open Sans"/>
          <w:b/>
          <w:bCs/>
        </w:rPr>
        <w:t>09</w:t>
      </w:r>
      <w:r w:rsidRPr="004160EF">
        <w:rPr>
          <w:rFonts w:ascii="Open Sans" w:hAnsi="Open Sans" w:cs="Open Sans"/>
          <w:b/>
          <w:bCs/>
        </w:rPr>
        <w:t>.202</w:t>
      </w:r>
      <w:r w:rsidR="00002D1F">
        <w:rPr>
          <w:rFonts w:ascii="Open Sans" w:hAnsi="Open Sans" w:cs="Open Sans"/>
          <w:b/>
          <w:bCs/>
        </w:rPr>
        <w:t>3</w:t>
      </w:r>
      <w:r w:rsidRPr="004160EF">
        <w:rPr>
          <w:rFonts w:ascii="Open Sans" w:hAnsi="Open Sans" w:cs="Open Sans"/>
          <w:b/>
          <w:bCs/>
        </w:rPr>
        <w:t xml:space="preserve"> roku</w:t>
      </w:r>
      <w:r w:rsidR="00A37B10" w:rsidRPr="00A37B10">
        <w:rPr>
          <w:rFonts w:ascii="Open Sans" w:hAnsi="Open Sans" w:cs="Open Sans"/>
        </w:rPr>
        <w:t>,</w:t>
      </w:r>
    </w:p>
    <w:p w14:paraId="2954A5B9" w14:textId="1ED98FA7" w:rsidR="00AF409A" w:rsidRPr="00656DE2" w:rsidRDefault="00AF409A" w:rsidP="00656DE2">
      <w:pPr>
        <w:pStyle w:val="Bezodstpw"/>
        <w:numPr>
          <w:ilvl w:val="0"/>
          <w:numId w:val="18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</w:rPr>
      </w:pPr>
      <w:r w:rsidRPr="00656DE2">
        <w:rPr>
          <w:rFonts w:ascii="Open Sans" w:hAnsi="Open Sans" w:cs="Open Sans"/>
        </w:rPr>
        <w:t xml:space="preserve">szkoła podstawowa </w:t>
      </w:r>
      <w:r w:rsidR="00A37B10">
        <w:rPr>
          <w:rFonts w:ascii="Open Sans" w:hAnsi="Open Sans" w:cs="Open Sans"/>
        </w:rPr>
        <w:t>powinno</w:t>
      </w:r>
      <w:r w:rsidRPr="00656DE2">
        <w:rPr>
          <w:rFonts w:ascii="Open Sans" w:hAnsi="Open Sans" w:cs="Open Sans"/>
        </w:rPr>
        <w:t xml:space="preserve"> złożyć deklarację udziału w konkursie (Załącznik nr 1 do niniejszego Regulaminu) </w:t>
      </w:r>
      <w:r w:rsidRPr="004160EF">
        <w:rPr>
          <w:rFonts w:ascii="Open Sans" w:hAnsi="Open Sans" w:cs="Open Sans"/>
          <w:b/>
          <w:bCs/>
        </w:rPr>
        <w:t>w terminie do dnia</w:t>
      </w:r>
      <w:r w:rsidR="00002D1F">
        <w:rPr>
          <w:rFonts w:ascii="Open Sans" w:hAnsi="Open Sans" w:cs="Open Sans"/>
          <w:b/>
          <w:bCs/>
        </w:rPr>
        <w:t xml:space="preserve"> 15</w:t>
      </w:r>
      <w:r w:rsidRPr="004160EF">
        <w:rPr>
          <w:rFonts w:ascii="Open Sans" w:hAnsi="Open Sans" w:cs="Open Sans"/>
          <w:b/>
          <w:bCs/>
        </w:rPr>
        <w:t>.</w:t>
      </w:r>
      <w:r w:rsidR="00002D1F">
        <w:rPr>
          <w:rFonts w:ascii="Open Sans" w:hAnsi="Open Sans" w:cs="Open Sans"/>
          <w:b/>
          <w:bCs/>
        </w:rPr>
        <w:t>09</w:t>
      </w:r>
      <w:r w:rsidRPr="004160EF">
        <w:rPr>
          <w:rFonts w:ascii="Open Sans" w:hAnsi="Open Sans" w:cs="Open Sans"/>
          <w:b/>
          <w:bCs/>
        </w:rPr>
        <w:t>.202</w:t>
      </w:r>
      <w:r w:rsidR="00002D1F">
        <w:rPr>
          <w:rFonts w:ascii="Open Sans" w:hAnsi="Open Sans" w:cs="Open Sans"/>
          <w:b/>
          <w:bCs/>
        </w:rPr>
        <w:t>3</w:t>
      </w:r>
      <w:r w:rsidRPr="004160EF">
        <w:rPr>
          <w:rFonts w:ascii="Open Sans" w:hAnsi="Open Sans" w:cs="Open Sans"/>
          <w:b/>
          <w:bCs/>
        </w:rPr>
        <w:t xml:space="preserve"> roku</w:t>
      </w:r>
      <w:r w:rsidRPr="00656DE2">
        <w:rPr>
          <w:rFonts w:ascii="Open Sans" w:hAnsi="Open Sans" w:cs="Open Sans"/>
        </w:rPr>
        <w:t>.</w:t>
      </w:r>
    </w:p>
    <w:p w14:paraId="736BD9A9" w14:textId="6084F663" w:rsidR="008725D7" w:rsidRPr="00367F14" w:rsidRDefault="008725D7" w:rsidP="00367F14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b/>
          <w:bCs/>
        </w:rPr>
      </w:pPr>
      <w:r w:rsidRPr="00367F14">
        <w:rPr>
          <w:rFonts w:ascii="Open Sans" w:hAnsi="Open Sans" w:cs="Open Sans"/>
          <w:b/>
          <w:bCs/>
        </w:rPr>
        <w:t xml:space="preserve">Zasady </w:t>
      </w:r>
      <w:r w:rsidR="00367F14">
        <w:rPr>
          <w:rFonts w:ascii="Open Sans" w:hAnsi="Open Sans" w:cs="Open Sans"/>
          <w:b/>
          <w:bCs/>
        </w:rPr>
        <w:t>zbiórki:</w:t>
      </w:r>
    </w:p>
    <w:p w14:paraId="0B8A26A7" w14:textId="3AA3FD78" w:rsidR="008725D7" w:rsidRPr="008725D7" w:rsidRDefault="008725D7" w:rsidP="00367F14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>złożenie wypełnionej deklaracji zgłoszenia udziału w konkursie (Załącznik nr 1 do niniejszego Regulaminu) oraz podpisanej umowy powierzenia przetwarzania danych osobowych (Załącznik nr 3 do niniejszego Regulaminu) w siedzibie</w:t>
      </w:r>
      <w:r w:rsidR="00027552">
        <w:rPr>
          <w:rFonts w:ascii="Open Sans" w:hAnsi="Open Sans" w:cs="Open Sans"/>
        </w:rPr>
        <w:t xml:space="preserve"> Urzędu Gminy i Miasta Wyszogród</w:t>
      </w:r>
      <w:r w:rsidR="00A67908">
        <w:rPr>
          <w:rFonts w:ascii="Open Sans" w:hAnsi="Open Sans" w:cs="Open Sans"/>
        </w:rPr>
        <w:t xml:space="preserve">, ul. </w:t>
      </w:r>
      <w:proofErr w:type="spellStart"/>
      <w:r w:rsidR="00A67908">
        <w:rPr>
          <w:rFonts w:ascii="Open Sans" w:hAnsi="Open Sans" w:cs="Open Sans"/>
        </w:rPr>
        <w:t>Rębowska</w:t>
      </w:r>
      <w:proofErr w:type="spellEnd"/>
      <w:r w:rsidR="00A67908">
        <w:rPr>
          <w:rFonts w:ascii="Open Sans" w:hAnsi="Open Sans" w:cs="Open Sans"/>
        </w:rPr>
        <w:t xml:space="preserve"> 37, 0-450 Wyszogród,</w:t>
      </w:r>
    </w:p>
    <w:p w14:paraId="204FDD1E" w14:textId="498A1B63" w:rsidR="00A17846" w:rsidRDefault="008725D7" w:rsidP="00644E3D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>potwierdzenie ilości zebranej makulatury przez placówkę powinno być udokumentowane</w:t>
      </w:r>
      <w:r w:rsidR="00367F14">
        <w:rPr>
          <w:rFonts w:ascii="Open Sans" w:hAnsi="Open Sans" w:cs="Open Sans"/>
        </w:rPr>
        <w:t xml:space="preserve"> </w:t>
      </w:r>
      <w:r w:rsidRPr="008725D7">
        <w:rPr>
          <w:rFonts w:ascii="Open Sans" w:hAnsi="Open Sans" w:cs="Open Sans"/>
        </w:rPr>
        <w:t>w raporcie z przebiegu zbiórki makulatury</w:t>
      </w:r>
      <w:r w:rsidR="009B4BB2">
        <w:rPr>
          <w:rFonts w:ascii="Open Sans" w:hAnsi="Open Sans" w:cs="Open Sans"/>
        </w:rPr>
        <w:t xml:space="preserve"> z wyszczególnieniem dla </w:t>
      </w:r>
      <w:r w:rsidR="009B4BB2">
        <w:rPr>
          <w:rFonts w:ascii="Open Sans" w:hAnsi="Open Sans" w:cs="Open Sans"/>
        </w:rPr>
        <w:lastRenderedPageBreak/>
        <w:t>każdej grupy przedszkolnej/klasy w szkole podstawowej oddzielnie</w:t>
      </w:r>
      <w:r w:rsidRPr="008725D7">
        <w:rPr>
          <w:rFonts w:ascii="Open Sans" w:hAnsi="Open Sans" w:cs="Open Sans"/>
        </w:rPr>
        <w:t xml:space="preserve"> (Załącznik nr 2 do niniejszego Regulaminu),</w:t>
      </w:r>
    </w:p>
    <w:p w14:paraId="7B2C4010" w14:textId="527E4982" w:rsidR="00644E3D" w:rsidRDefault="008725D7" w:rsidP="00644E3D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367F14">
        <w:rPr>
          <w:rFonts w:ascii="Open Sans" w:hAnsi="Open Sans" w:cs="Open Sans"/>
        </w:rPr>
        <w:t>makulatura powinna być zważona w punkcie jej zbiórki (przedszkolu/szkole), z dokładnością do</w:t>
      </w:r>
      <w:r w:rsidR="002402FB">
        <w:rPr>
          <w:rFonts w:ascii="Open Sans" w:hAnsi="Open Sans" w:cs="Open Sans"/>
        </w:rPr>
        <w:t xml:space="preserve"> </w:t>
      </w:r>
      <w:r w:rsidRPr="00367F14">
        <w:rPr>
          <w:rFonts w:ascii="Open Sans" w:hAnsi="Open Sans" w:cs="Open Sans"/>
        </w:rPr>
        <w:t>1 kg,</w:t>
      </w:r>
    </w:p>
    <w:p w14:paraId="3A38D335" w14:textId="66692C25" w:rsidR="008725D7" w:rsidRPr="00644E3D" w:rsidRDefault="008725D7" w:rsidP="00644E3D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644E3D">
        <w:rPr>
          <w:rFonts w:ascii="Open Sans" w:hAnsi="Open Sans" w:cs="Open Sans"/>
        </w:rPr>
        <w:t xml:space="preserve">raport z przebiegu zbiórki makulatury zostanie przekazany pracownikowi </w:t>
      </w:r>
      <w:r w:rsidR="00DA0970">
        <w:rPr>
          <w:rFonts w:ascii="Open Sans" w:hAnsi="Open Sans" w:cs="Open Sans"/>
        </w:rPr>
        <w:t>Urzędu Gminy i Miasta Wyszogród</w:t>
      </w:r>
      <w:r w:rsidRPr="00644E3D">
        <w:rPr>
          <w:rFonts w:ascii="Open Sans" w:hAnsi="Open Sans" w:cs="Open Sans"/>
        </w:rPr>
        <w:t xml:space="preserve"> podczas odbioru makulatury z placówki,</w:t>
      </w:r>
    </w:p>
    <w:p w14:paraId="310B734B" w14:textId="77777777" w:rsidR="008725D7" w:rsidRPr="008725D7" w:rsidRDefault="008725D7" w:rsidP="00DA0970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>przedszkole/szkoła otrzyma zaświadczenie potwierdzające ilość przyjętej makulatury,</w:t>
      </w:r>
    </w:p>
    <w:p w14:paraId="1F52D253" w14:textId="3A085C58" w:rsidR="008725D7" w:rsidRPr="008725D7" w:rsidRDefault="008725D7" w:rsidP="00C9105E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 xml:space="preserve">w przypadku powstania różnic w ilości zebranej makulatury wskazanej w raporcie przedszkola/szkoły, a ilością wskazaną w zaświadczeniu, o którym mowa w pkt e), wiążąca jest waga wskazana w zaświadczeniu, wystawionym przez </w:t>
      </w:r>
      <w:r w:rsidR="00C9105E">
        <w:rPr>
          <w:rFonts w:ascii="Open Sans" w:hAnsi="Open Sans" w:cs="Open Sans"/>
        </w:rPr>
        <w:t>Gminę</w:t>
      </w:r>
      <w:r w:rsidRPr="008725D7">
        <w:rPr>
          <w:rFonts w:ascii="Open Sans" w:hAnsi="Open Sans" w:cs="Open Sans"/>
        </w:rPr>
        <w:t>,</w:t>
      </w:r>
    </w:p>
    <w:p w14:paraId="475B77F8" w14:textId="712726EF" w:rsidR="008725D7" w:rsidRPr="008725D7" w:rsidRDefault="008725D7" w:rsidP="00C9105E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 xml:space="preserve">zebraną makulaturę </w:t>
      </w:r>
      <w:r w:rsidR="00002D1F">
        <w:rPr>
          <w:rFonts w:ascii="Open Sans" w:hAnsi="Open Sans" w:cs="Open Sans"/>
        </w:rPr>
        <w:t>ZGK sp. z o.o. w Wyszogrodzie</w:t>
      </w:r>
      <w:r w:rsidR="00C9105E">
        <w:rPr>
          <w:rFonts w:ascii="Open Sans" w:hAnsi="Open Sans" w:cs="Open Sans"/>
        </w:rPr>
        <w:t xml:space="preserve"> </w:t>
      </w:r>
      <w:r w:rsidRPr="008725D7">
        <w:rPr>
          <w:rFonts w:ascii="Open Sans" w:hAnsi="Open Sans" w:cs="Open Sans"/>
        </w:rPr>
        <w:t>odbiera własnym transportem,</w:t>
      </w:r>
    </w:p>
    <w:p w14:paraId="1B163951" w14:textId="66403ACB" w:rsidR="008725D7" w:rsidRPr="008725D7" w:rsidRDefault="008725D7" w:rsidP="001119DC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 xml:space="preserve">w celu ustalenia daty i godziny odbioru makulatury, przedszkole/szkoła powinna skontaktować się z </w:t>
      </w:r>
      <w:r w:rsidR="00002D1F">
        <w:rPr>
          <w:rFonts w:ascii="Open Sans" w:hAnsi="Open Sans" w:cs="Open Sans"/>
        </w:rPr>
        <w:t>Zakładem Gospodarki Komunalnej Sp. z o.</w:t>
      </w:r>
      <w:r w:rsidR="00C67E17">
        <w:rPr>
          <w:rFonts w:ascii="Open Sans" w:hAnsi="Open Sans" w:cs="Open Sans"/>
        </w:rPr>
        <w:t xml:space="preserve"> </w:t>
      </w:r>
      <w:r w:rsidR="00002D1F">
        <w:rPr>
          <w:rFonts w:ascii="Open Sans" w:hAnsi="Open Sans" w:cs="Open Sans"/>
        </w:rPr>
        <w:t>o w Wyszogrodzie</w:t>
      </w:r>
      <w:r w:rsidR="00C67E17">
        <w:rPr>
          <w:rFonts w:ascii="Open Sans" w:hAnsi="Open Sans" w:cs="Open Sans"/>
        </w:rPr>
        <w:t xml:space="preserve"> </w:t>
      </w:r>
      <w:r w:rsidR="00DA5D6C">
        <w:rPr>
          <w:rFonts w:ascii="Open Sans" w:hAnsi="Open Sans" w:cs="Open Sans"/>
        </w:rPr>
        <w:t>najp</w:t>
      </w:r>
      <w:r w:rsidR="00A83F98">
        <w:rPr>
          <w:rFonts w:ascii="Open Sans" w:hAnsi="Open Sans" w:cs="Open Sans"/>
        </w:rPr>
        <w:t>óźniej d</w:t>
      </w:r>
      <w:r w:rsidR="00A75A29">
        <w:rPr>
          <w:rFonts w:ascii="Open Sans" w:hAnsi="Open Sans" w:cs="Open Sans"/>
        </w:rPr>
        <w:t>o dnia</w:t>
      </w:r>
      <w:r w:rsidR="00361E2C">
        <w:rPr>
          <w:rFonts w:ascii="Open Sans" w:hAnsi="Open Sans" w:cs="Open Sans"/>
        </w:rPr>
        <w:t xml:space="preserve"> </w:t>
      </w:r>
      <w:r w:rsidR="00BB3731">
        <w:rPr>
          <w:rFonts w:ascii="Open Sans" w:hAnsi="Open Sans" w:cs="Open Sans"/>
        </w:rPr>
        <w:t>21</w:t>
      </w:r>
      <w:r w:rsidR="00361E2C">
        <w:rPr>
          <w:rFonts w:ascii="Open Sans" w:hAnsi="Open Sans" w:cs="Open Sans"/>
        </w:rPr>
        <w:t>.1</w:t>
      </w:r>
      <w:r w:rsidR="00BB3731">
        <w:rPr>
          <w:rFonts w:ascii="Open Sans" w:hAnsi="Open Sans" w:cs="Open Sans"/>
        </w:rPr>
        <w:t>1</w:t>
      </w:r>
      <w:r w:rsidR="00361E2C">
        <w:rPr>
          <w:rFonts w:ascii="Open Sans" w:hAnsi="Open Sans" w:cs="Open Sans"/>
        </w:rPr>
        <w:t>.202</w:t>
      </w:r>
      <w:r w:rsidR="00BB3731">
        <w:rPr>
          <w:rFonts w:ascii="Open Sans" w:hAnsi="Open Sans" w:cs="Open Sans"/>
        </w:rPr>
        <w:t xml:space="preserve">3 </w:t>
      </w:r>
      <w:r w:rsidR="00361E2C">
        <w:rPr>
          <w:rFonts w:ascii="Open Sans" w:hAnsi="Open Sans" w:cs="Open Sans"/>
        </w:rPr>
        <w:t>roku</w:t>
      </w:r>
      <w:r w:rsidR="001119DC">
        <w:rPr>
          <w:rFonts w:ascii="Open Sans" w:hAnsi="Open Sans" w:cs="Open Sans"/>
        </w:rPr>
        <w:t>,</w:t>
      </w:r>
    </w:p>
    <w:p w14:paraId="3EA19232" w14:textId="40C2B96F" w:rsidR="008725D7" w:rsidRPr="008725D7" w:rsidRDefault="008725D7" w:rsidP="00F811A0">
      <w:pPr>
        <w:pStyle w:val="Bezodstpw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>makulatura będzie odbierana od</w:t>
      </w:r>
      <w:r w:rsidR="00BB3731">
        <w:rPr>
          <w:rFonts w:ascii="Open Sans" w:hAnsi="Open Sans" w:cs="Open Sans"/>
        </w:rPr>
        <w:t xml:space="preserve"> 22</w:t>
      </w:r>
      <w:r w:rsidRPr="008725D7">
        <w:rPr>
          <w:rFonts w:ascii="Open Sans" w:hAnsi="Open Sans" w:cs="Open Sans"/>
        </w:rPr>
        <w:t>.</w:t>
      </w:r>
      <w:r w:rsidR="00F020A3">
        <w:rPr>
          <w:rFonts w:ascii="Open Sans" w:hAnsi="Open Sans" w:cs="Open Sans"/>
        </w:rPr>
        <w:t>1</w:t>
      </w:r>
      <w:r w:rsidR="00BB3731">
        <w:rPr>
          <w:rFonts w:ascii="Open Sans" w:hAnsi="Open Sans" w:cs="Open Sans"/>
        </w:rPr>
        <w:t>1</w:t>
      </w:r>
      <w:r w:rsidRPr="008725D7">
        <w:rPr>
          <w:rFonts w:ascii="Open Sans" w:hAnsi="Open Sans" w:cs="Open Sans"/>
        </w:rPr>
        <w:t>.202</w:t>
      </w:r>
      <w:r w:rsidR="00BB3731">
        <w:rPr>
          <w:rFonts w:ascii="Open Sans" w:hAnsi="Open Sans" w:cs="Open Sans"/>
        </w:rPr>
        <w:t>3</w:t>
      </w:r>
      <w:r w:rsidRPr="008725D7">
        <w:rPr>
          <w:rFonts w:ascii="Open Sans" w:hAnsi="Open Sans" w:cs="Open Sans"/>
        </w:rPr>
        <w:t xml:space="preserve"> r. do </w:t>
      </w:r>
      <w:r w:rsidR="00BB3731">
        <w:rPr>
          <w:rFonts w:ascii="Open Sans" w:hAnsi="Open Sans" w:cs="Open Sans"/>
        </w:rPr>
        <w:t>24</w:t>
      </w:r>
      <w:r w:rsidRPr="008725D7">
        <w:rPr>
          <w:rFonts w:ascii="Open Sans" w:hAnsi="Open Sans" w:cs="Open Sans"/>
        </w:rPr>
        <w:t>.</w:t>
      </w:r>
      <w:r w:rsidR="00F811A0">
        <w:rPr>
          <w:rFonts w:ascii="Open Sans" w:hAnsi="Open Sans" w:cs="Open Sans"/>
        </w:rPr>
        <w:t>1</w:t>
      </w:r>
      <w:r w:rsidR="00BB3731">
        <w:rPr>
          <w:rFonts w:ascii="Open Sans" w:hAnsi="Open Sans" w:cs="Open Sans"/>
        </w:rPr>
        <w:t>1</w:t>
      </w:r>
      <w:r w:rsidRPr="008725D7">
        <w:rPr>
          <w:rFonts w:ascii="Open Sans" w:hAnsi="Open Sans" w:cs="Open Sans"/>
        </w:rPr>
        <w:t>.202</w:t>
      </w:r>
      <w:r w:rsidR="00BB3731">
        <w:rPr>
          <w:rFonts w:ascii="Open Sans" w:hAnsi="Open Sans" w:cs="Open Sans"/>
        </w:rPr>
        <w:t>3</w:t>
      </w:r>
      <w:r w:rsidRPr="008725D7">
        <w:rPr>
          <w:rFonts w:ascii="Open Sans" w:hAnsi="Open Sans" w:cs="Open Sans"/>
        </w:rPr>
        <w:t xml:space="preserve"> r., w godzinach od 8</w:t>
      </w:r>
      <w:r w:rsidR="00F811A0">
        <w:rPr>
          <w:rFonts w:ascii="Open Sans" w:hAnsi="Open Sans" w:cs="Open Sans"/>
        </w:rPr>
        <w:t>.</w:t>
      </w:r>
      <w:r w:rsidRPr="008725D7">
        <w:rPr>
          <w:rFonts w:ascii="Open Sans" w:hAnsi="Open Sans" w:cs="Open Sans"/>
        </w:rPr>
        <w:t>00 do 14</w:t>
      </w:r>
      <w:r w:rsidR="00F811A0">
        <w:rPr>
          <w:rFonts w:ascii="Open Sans" w:hAnsi="Open Sans" w:cs="Open Sans"/>
        </w:rPr>
        <w:t>.</w:t>
      </w:r>
      <w:r w:rsidRPr="008725D7">
        <w:rPr>
          <w:rFonts w:ascii="Open Sans" w:hAnsi="Open Sans" w:cs="Open Sans"/>
        </w:rPr>
        <w:t>00,</w:t>
      </w:r>
    </w:p>
    <w:p w14:paraId="225F7D9B" w14:textId="1FCE422D" w:rsidR="006E5C46" w:rsidRPr="006E5C46" w:rsidRDefault="008725D7" w:rsidP="006E5C46">
      <w:pPr>
        <w:pStyle w:val="Bezodstpw"/>
        <w:numPr>
          <w:ilvl w:val="0"/>
          <w:numId w:val="22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>dla laureatów przewidziane są</w:t>
      </w:r>
      <w:r w:rsidR="00A37B10">
        <w:rPr>
          <w:rFonts w:ascii="Open Sans" w:hAnsi="Open Sans" w:cs="Open Sans"/>
        </w:rPr>
        <w:t xml:space="preserve"> atrakcyjne</w:t>
      </w:r>
      <w:r w:rsidRPr="008725D7">
        <w:rPr>
          <w:rFonts w:ascii="Open Sans" w:hAnsi="Open Sans" w:cs="Open Sans"/>
        </w:rPr>
        <w:t xml:space="preserve"> nagrody rzeczowe.</w:t>
      </w:r>
    </w:p>
    <w:p w14:paraId="3193FFDC" w14:textId="71059FB4" w:rsidR="00921E72" w:rsidRPr="00921E72" w:rsidRDefault="008725D7" w:rsidP="00921E72">
      <w:pPr>
        <w:pStyle w:val="Bezodstpw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  <w:b/>
          <w:bCs/>
        </w:rPr>
      </w:pPr>
      <w:r w:rsidRPr="002402FB">
        <w:rPr>
          <w:rFonts w:ascii="Open Sans" w:hAnsi="Open Sans" w:cs="Open Sans"/>
          <w:b/>
          <w:bCs/>
        </w:rPr>
        <w:t>Spośród uczestników konkursu zostaną wyłonieni laureaci w kategoriach</w:t>
      </w:r>
      <w:r w:rsidR="009765BF">
        <w:rPr>
          <w:rFonts w:ascii="Open Sans" w:hAnsi="Open Sans" w:cs="Open Sans"/>
          <w:b/>
          <w:bCs/>
        </w:rPr>
        <w:t xml:space="preserve"> (przewidziano I, II, III miejsce)</w:t>
      </w:r>
      <w:r w:rsidRPr="002402FB">
        <w:rPr>
          <w:rFonts w:ascii="Open Sans" w:hAnsi="Open Sans" w:cs="Open Sans"/>
          <w:b/>
          <w:bCs/>
        </w:rPr>
        <w:t>:</w:t>
      </w:r>
    </w:p>
    <w:p w14:paraId="4D8ACE88" w14:textId="2B5E8333" w:rsidR="001C1AC9" w:rsidRDefault="00F0756A" w:rsidP="00C7777A">
      <w:pPr>
        <w:pStyle w:val="Bezodstpw"/>
        <w:numPr>
          <w:ilvl w:val="0"/>
          <w:numId w:val="26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przedszkole/</w:t>
      </w:r>
      <w:r w:rsidR="00921E72">
        <w:rPr>
          <w:rFonts w:ascii="Open Sans" w:hAnsi="Open Sans" w:cs="Open Sans"/>
        </w:rPr>
        <w:t>oddziały przedszkolne w szkołach podstawowych</w:t>
      </w:r>
      <w:r w:rsidR="00C7777A">
        <w:rPr>
          <w:rFonts w:ascii="Open Sans" w:hAnsi="Open Sans" w:cs="Open Sans"/>
        </w:rPr>
        <w:t xml:space="preserve"> </w:t>
      </w:r>
      <w:r w:rsidR="001C1AC9">
        <w:rPr>
          <w:rFonts w:ascii="Open Sans" w:hAnsi="Open Sans" w:cs="Open Sans"/>
        </w:rPr>
        <w:t xml:space="preserve">– </w:t>
      </w:r>
      <w:r>
        <w:rPr>
          <w:rFonts w:ascii="Open Sans" w:hAnsi="Open Sans" w:cs="Open Sans"/>
        </w:rPr>
        <w:t>grupa przedszkolna</w:t>
      </w:r>
      <w:r w:rsidR="001C1AC9">
        <w:rPr>
          <w:rFonts w:ascii="Open Sans" w:hAnsi="Open Sans" w:cs="Open Sans"/>
        </w:rPr>
        <w:t xml:space="preserve">, </w:t>
      </w:r>
      <w:r w:rsidR="001C1AC9" w:rsidRPr="001C1AC9">
        <w:rPr>
          <w:rFonts w:ascii="Open Sans" w:hAnsi="Open Sans" w:cs="Open Sans"/>
        </w:rPr>
        <w:t>któ</w:t>
      </w:r>
      <w:r w:rsidR="001C1AC9">
        <w:rPr>
          <w:rFonts w:ascii="Open Sans" w:hAnsi="Open Sans" w:cs="Open Sans"/>
        </w:rPr>
        <w:t>ra zbierze największą ilość makulatury</w:t>
      </w:r>
      <w:r>
        <w:rPr>
          <w:rFonts w:ascii="Open Sans" w:hAnsi="Open Sans" w:cs="Open Sans"/>
        </w:rPr>
        <w:t xml:space="preserve"> spośród wszystkich </w:t>
      </w:r>
      <w:r w:rsidR="00AA25D6">
        <w:rPr>
          <w:rFonts w:ascii="Open Sans" w:hAnsi="Open Sans" w:cs="Open Sans"/>
        </w:rPr>
        <w:t>oddziałów przedszkolnych w szkołach podstawowych</w:t>
      </w:r>
      <w:r w:rsidR="00053F1E">
        <w:rPr>
          <w:rFonts w:ascii="Open Sans" w:hAnsi="Open Sans" w:cs="Open Sans"/>
        </w:rPr>
        <w:t xml:space="preserve"> i przedszkoli</w:t>
      </w:r>
      <w:r>
        <w:rPr>
          <w:rFonts w:ascii="Open Sans" w:hAnsi="Open Sans" w:cs="Open Sans"/>
        </w:rPr>
        <w:t>,</w:t>
      </w:r>
    </w:p>
    <w:p w14:paraId="0BB33185" w14:textId="10937E55" w:rsidR="00AA25D6" w:rsidRDefault="00AA25D6" w:rsidP="00AA25D6">
      <w:pPr>
        <w:pStyle w:val="Bezodstpw"/>
        <w:numPr>
          <w:ilvl w:val="0"/>
          <w:numId w:val="26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klasa I - IV </w:t>
      </w:r>
      <w:r w:rsidR="00F253F9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</w:t>
      </w:r>
      <w:r w:rsidR="00F253F9">
        <w:rPr>
          <w:rFonts w:ascii="Open Sans" w:hAnsi="Open Sans" w:cs="Open Sans"/>
        </w:rPr>
        <w:t xml:space="preserve">klasa, </w:t>
      </w:r>
      <w:r w:rsidRPr="001C1AC9">
        <w:rPr>
          <w:rFonts w:ascii="Open Sans" w:hAnsi="Open Sans" w:cs="Open Sans"/>
        </w:rPr>
        <w:t>któ</w:t>
      </w:r>
      <w:r>
        <w:rPr>
          <w:rFonts w:ascii="Open Sans" w:hAnsi="Open Sans" w:cs="Open Sans"/>
        </w:rPr>
        <w:t>ra zbierze największą ilość makulatury spośród wszystkich szkół,</w:t>
      </w:r>
    </w:p>
    <w:p w14:paraId="0655C39E" w14:textId="041826E8" w:rsidR="00AA25D6" w:rsidRPr="00AA25D6" w:rsidRDefault="00AA25D6" w:rsidP="00AA25D6">
      <w:pPr>
        <w:pStyle w:val="Bezodstpw"/>
        <w:numPr>
          <w:ilvl w:val="0"/>
          <w:numId w:val="26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klasa V – VIII </w:t>
      </w:r>
      <w:r w:rsidR="00F253F9">
        <w:rPr>
          <w:rFonts w:ascii="Open Sans" w:hAnsi="Open Sans" w:cs="Open Sans"/>
        </w:rPr>
        <w:t>–</w:t>
      </w:r>
      <w:r>
        <w:rPr>
          <w:rFonts w:ascii="Open Sans" w:hAnsi="Open Sans" w:cs="Open Sans"/>
        </w:rPr>
        <w:t xml:space="preserve"> </w:t>
      </w:r>
      <w:r w:rsidR="00F253F9">
        <w:rPr>
          <w:rFonts w:ascii="Open Sans" w:hAnsi="Open Sans" w:cs="Open Sans"/>
        </w:rPr>
        <w:t xml:space="preserve">klasa, </w:t>
      </w:r>
      <w:r w:rsidRPr="001C1AC9">
        <w:rPr>
          <w:rFonts w:ascii="Open Sans" w:hAnsi="Open Sans" w:cs="Open Sans"/>
        </w:rPr>
        <w:t>któ</w:t>
      </w:r>
      <w:r>
        <w:rPr>
          <w:rFonts w:ascii="Open Sans" w:hAnsi="Open Sans" w:cs="Open Sans"/>
        </w:rPr>
        <w:t>ra zbierze największą ilość makulatury spośród wszystkich szkół,</w:t>
      </w:r>
    </w:p>
    <w:p w14:paraId="37CDFB4F" w14:textId="23696AEF" w:rsidR="009765BF" w:rsidRPr="001C1AC9" w:rsidRDefault="009765BF" w:rsidP="00C7777A">
      <w:pPr>
        <w:pStyle w:val="Bezodstpw"/>
        <w:numPr>
          <w:ilvl w:val="0"/>
          <w:numId w:val="26"/>
        </w:numPr>
        <w:tabs>
          <w:tab w:val="left" w:pos="284"/>
        </w:tabs>
        <w:spacing w:after="120"/>
        <w:ind w:left="0" w:firstLine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dla os</w:t>
      </w:r>
      <w:r w:rsidR="00AA25D6">
        <w:rPr>
          <w:rFonts w:ascii="Open Sans" w:hAnsi="Open Sans" w:cs="Open Sans"/>
        </w:rPr>
        <w:t>ób</w:t>
      </w:r>
      <w:r>
        <w:rPr>
          <w:rFonts w:ascii="Open Sans" w:hAnsi="Open Sans" w:cs="Open Sans"/>
        </w:rPr>
        <w:t>, któr</w:t>
      </w:r>
      <w:r w:rsidR="00AA25D6">
        <w:rPr>
          <w:rFonts w:ascii="Open Sans" w:hAnsi="Open Sans" w:cs="Open Sans"/>
        </w:rPr>
        <w:t>e</w:t>
      </w:r>
      <w:r>
        <w:rPr>
          <w:rFonts w:ascii="Open Sans" w:hAnsi="Open Sans" w:cs="Open Sans"/>
        </w:rPr>
        <w:t xml:space="preserve"> uzbiera</w:t>
      </w:r>
      <w:r w:rsidR="00AA25D6">
        <w:rPr>
          <w:rFonts w:ascii="Open Sans" w:hAnsi="Open Sans" w:cs="Open Sans"/>
        </w:rPr>
        <w:t>ją</w:t>
      </w:r>
      <w:r>
        <w:rPr>
          <w:rFonts w:ascii="Open Sans" w:hAnsi="Open Sans" w:cs="Open Sans"/>
        </w:rPr>
        <w:t xml:space="preserve"> największą ilość makulatury spośród wszystkich szkół i przedszkoli otrzyma nagrodę specjalną.</w:t>
      </w:r>
    </w:p>
    <w:p w14:paraId="60F00100" w14:textId="717B4AA6" w:rsidR="00BC7C81" w:rsidRDefault="00BD381A" w:rsidP="00BC7C81">
      <w:pPr>
        <w:pStyle w:val="Bezodstpw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795DF9">
        <w:rPr>
          <w:rFonts w:ascii="Open Sans" w:hAnsi="Open Sans" w:cs="Open Sans"/>
          <w:b/>
          <w:bCs/>
        </w:rPr>
        <w:t>Konkurs</w:t>
      </w:r>
      <w:r w:rsidR="008725D7" w:rsidRPr="00795DF9">
        <w:rPr>
          <w:rFonts w:ascii="Open Sans" w:hAnsi="Open Sans" w:cs="Open Sans"/>
          <w:b/>
          <w:bCs/>
        </w:rPr>
        <w:t xml:space="preserve"> trwa od </w:t>
      </w:r>
      <w:r w:rsidR="00921E72">
        <w:rPr>
          <w:rFonts w:ascii="Open Sans" w:hAnsi="Open Sans" w:cs="Open Sans"/>
          <w:b/>
          <w:bCs/>
        </w:rPr>
        <w:t>11</w:t>
      </w:r>
      <w:r w:rsidR="008725D7" w:rsidRPr="00795DF9">
        <w:rPr>
          <w:rFonts w:ascii="Open Sans" w:hAnsi="Open Sans" w:cs="Open Sans"/>
          <w:b/>
          <w:bCs/>
        </w:rPr>
        <w:t xml:space="preserve"> </w:t>
      </w:r>
      <w:r w:rsidR="009F7D39">
        <w:rPr>
          <w:rFonts w:ascii="Open Sans" w:hAnsi="Open Sans" w:cs="Open Sans"/>
          <w:b/>
          <w:bCs/>
        </w:rPr>
        <w:t>września</w:t>
      </w:r>
      <w:r w:rsidR="008725D7" w:rsidRPr="00795DF9">
        <w:rPr>
          <w:rFonts w:ascii="Open Sans" w:hAnsi="Open Sans" w:cs="Open Sans"/>
          <w:b/>
          <w:bCs/>
        </w:rPr>
        <w:t xml:space="preserve"> do </w:t>
      </w:r>
      <w:r w:rsidR="009F7D39">
        <w:rPr>
          <w:rFonts w:ascii="Open Sans" w:hAnsi="Open Sans" w:cs="Open Sans"/>
          <w:b/>
          <w:bCs/>
        </w:rPr>
        <w:t>17</w:t>
      </w:r>
      <w:r w:rsidR="008725D7" w:rsidRPr="00795DF9">
        <w:rPr>
          <w:rFonts w:ascii="Open Sans" w:hAnsi="Open Sans" w:cs="Open Sans"/>
          <w:b/>
          <w:bCs/>
        </w:rPr>
        <w:t xml:space="preserve"> </w:t>
      </w:r>
      <w:r w:rsidR="009F7D39">
        <w:rPr>
          <w:rFonts w:ascii="Open Sans" w:hAnsi="Open Sans" w:cs="Open Sans"/>
          <w:b/>
          <w:bCs/>
        </w:rPr>
        <w:t>listopada</w:t>
      </w:r>
      <w:r w:rsidR="008725D7" w:rsidRPr="00795DF9">
        <w:rPr>
          <w:rFonts w:ascii="Open Sans" w:hAnsi="Open Sans" w:cs="Open Sans"/>
          <w:b/>
          <w:bCs/>
        </w:rPr>
        <w:t xml:space="preserve"> 20</w:t>
      </w:r>
      <w:r w:rsidR="009F7D39">
        <w:rPr>
          <w:rFonts w:ascii="Open Sans" w:hAnsi="Open Sans" w:cs="Open Sans"/>
          <w:b/>
          <w:bCs/>
        </w:rPr>
        <w:t>23</w:t>
      </w:r>
      <w:r w:rsidR="008725D7" w:rsidRPr="00795DF9">
        <w:rPr>
          <w:rFonts w:ascii="Open Sans" w:hAnsi="Open Sans" w:cs="Open Sans"/>
          <w:b/>
          <w:bCs/>
        </w:rPr>
        <w:t xml:space="preserve"> roku</w:t>
      </w:r>
      <w:r w:rsidR="008725D7" w:rsidRPr="008725D7">
        <w:rPr>
          <w:rFonts w:ascii="Open Sans" w:hAnsi="Open Sans" w:cs="Open Sans"/>
        </w:rPr>
        <w:t>.</w:t>
      </w:r>
    </w:p>
    <w:p w14:paraId="7A7DC6DD" w14:textId="6C80CD0B" w:rsidR="008725D7" w:rsidRPr="008725D7" w:rsidRDefault="001C1AC9" w:rsidP="008D6EBD">
      <w:pPr>
        <w:pStyle w:val="Bezodstpw"/>
        <w:tabs>
          <w:tab w:val="left" w:pos="284"/>
        </w:tabs>
        <w:spacing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Rozstrzygnięcie konkursu nastąpi do dnia </w:t>
      </w:r>
      <w:r w:rsidR="00BB3731">
        <w:rPr>
          <w:rFonts w:ascii="Open Sans" w:hAnsi="Open Sans" w:cs="Open Sans"/>
        </w:rPr>
        <w:t>30</w:t>
      </w:r>
      <w:r>
        <w:rPr>
          <w:rFonts w:ascii="Open Sans" w:hAnsi="Open Sans" w:cs="Open Sans"/>
        </w:rPr>
        <w:t>.1</w:t>
      </w:r>
      <w:r w:rsidR="00BB3731">
        <w:rPr>
          <w:rFonts w:ascii="Open Sans" w:hAnsi="Open Sans" w:cs="Open Sans"/>
        </w:rPr>
        <w:t>1.</w:t>
      </w:r>
      <w:r>
        <w:rPr>
          <w:rFonts w:ascii="Open Sans" w:hAnsi="Open Sans" w:cs="Open Sans"/>
        </w:rPr>
        <w:t>202</w:t>
      </w:r>
      <w:r w:rsidR="00BB3731">
        <w:rPr>
          <w:rFonts w:ascii="Open Sans" w:hAnsi="Open Sans" w:cs="Open Sans"/>
        </w:rPr>
        <w:t>3</w:t>
      </w:r>
      <w:r>
        <w:rPr>
          <w:rFonts w:ascii="Open Sans" w:hAnsi="Open Sans" w:cs="Open Sans"/>
        </w:rPr>
        <w:t xml:space="preserve"> roku. </w:t>
      </w:r>
      <w:r w:rsidR="008725D7" w:rsidRPr="001C1AC9">
        <w:rPr>
          <w:rFonts w:ascii="Open Sans" w:hAnsi="Open Sans" w:cs="Open Sans"/>
        </w:rPr>
        <w:t>Informacja na temat wyników konkursu zostanie zamieszczona</w:t>
      </w:r>
      <w:r w:rsidR="008725D7" w:rsidRPr="008725D7">
        <w:rPr>
          <w:rFonts w:ascii="Open Sans" w:hAnsi="Open Sans" w:cs="Open Sans"/>
        </w:rPr>
        <w:t xml:space="preserve">  w miejscu zbiórki makulatury oraz na stronie internetowej </w:t>
      </w:r>
      <w:r w:rsidR="00494A20">
        <w:rPr>
          <w:rFonts w:ascii="Open Sans" w:hAnsi="Open Sans" w:cs="Open Sans"/>
        </w:rPr>
        <w:t>Urzędu Gminy i Miasta Wyszogród</w:t>
      </w:r>
      <w:r w:rsidR="008725D7" w:rsidRPr="008725D7">
        <w:rPr>
          <w:rFonts w:ascii="Open Sans" w:hAnsi="Open Sans" w:cs="Open Sans"/>
        </w:rPr>
        <w:t xml:space="preserve">. </w:t>
      </w:r>
      <w:r w:rsidR="008725D7" w:rsidRPr="008725D7">
        <w:rPr>
          <w:rFonts w:ascii="Open Sans" w:hAnsi="Open Sans" w:cs="Open Sans"/>
        </w:rPr>
        <w:tab/>
      </w:r>
      <w:r w:rsidR="008725D7" w:rsidRPr="008725D7">
        <w:rPr>
          <w:rFonts w:ascii="Open Sans" w:hAnsi="Open Sans" w:cs="Open Sans"/>
        </w:rPr>
        <w:tab/>
      </w:r>
      <w:r w:rsidR="008725D7" w:rsidRPr="008725D7">
        <w:rPr>
          <w:rFonts w:ascii="Open Sans" w:hAnsi="Open Sans" w:cs="Open Sans"/>
        </w:rPr>
        <w:tab/>
      </w:r>
      <w:r w:rsidR="008725D7" w:rsidRPr="008725D7">
        <w:rPr>
          <w:rFonts w:ascii="Open Sans" w:hAnsi="Open Sans" w:cs="Open Sans"/>
        </w:rPr>
        <w:tab/>
      </w:r>
    </w:p>
    <w:p w14:paraId="46430658" w14:textId="304403DF" w:rsidR="008725D7" w:rsidRPr="008D6EBD" w:rsidRDefault="008725D7" w:rsidP="008D6EBD">
      <w:pPr>
        <w:pStyle w:val="Bezodstpw"/>
        <w:numPr>
          <w:ilvl w:val="0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rFonts w:ascii="Open Sans" w:hAnsi="Open Sans" w:cs="Open Sans"/>
          <w:b/>
          <w:bCs/>
        </w:rPr>
      </w:pPr>
      <w:r w:rsidRPr="008D6EBD">
        <w:rPr>
          <w:rFonts w:ascii="Open Sans" w:hAnsi="Open Sans" w:cs="Open Sans"/>
          <w:b/>
          <w:bCs/>
        </w:rPr>
        <w:t>Postanowienia końcowe:</w:t>
      </w:r>
    </w:p>
    <w:p w14:paraId="53D105CA" w14:textId="4804FDA5" w:rsidR="00983839" w:rsidRDefault="008725D7" w:rsidP="008D6EBD">
      <w:pPr>
        <w:pStyle w:val="Bezodstpw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 xml:space="preserve">niniejszy Regulamin dostępny jest  na stronie internetowej </w:t>
      </w:r>
      <w:r w:rsidR="00983839">
        <w:rPr>
          <w:rFonts w:ascii="Open Sans" w:hAnsi="Open Sans" w:cs="Open Sans"/>
        </w:rPr>
        <w:t>Urzędu Gminy i Miasta Wyszogród www.wyszogrod.pl,</w:t>
      </w:r>
    </w:p>
    <w:p w14:paraId="3FA04FCF" w14:textId="77777777" w:rsidR="00983839" w:rsidRDefault="008725D7" w:rsidP="008D6EBD">
      <w:pPr>
        <w:pStyle w:val="Bezodstpw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983839">
        <w:rPr>
          <w:rFonts w:ascii="Open Sans" w:hAnsi="Open Sans" w:cs="Open Sans"/>
        </w:rPr>
        <w:t>uczestnicy biorący udział w Konkursie, akceptują zasady zawarte w niniejszym Regulaminie.</w:t>
      </w:r>
    </w:p>
    <w:p w14:paraId="73E2FF2F" w14:textId="77777777" w:rsidR="005C04B7" w:rsidRDefault="008725D7" w:rsidP="008D6EBD">
      <w:pPr>
        <w:pStyle w:val="Bezodstpw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8725D7">
        <w:rPr>
          <w:rFonts w:ascii="Open Sans" w:hAnsi="Open Sans" w:cs="Open Sans"/>
        </w:rPr>
        <w:t>organizator zastrzega sobie prawo do wprowadzenia zmian w regulaminie konkursu.</w:t>
      </w:r>
      <w:r w:rsidR="005C04B7">
        <w:rPr>
          <w:rFonts w:ascii="Open Sans" w:hAnsi="Open Sans" w:cs="Open Sans"/>
        </w:rPr>
        <w:t xml:space="preserve"> </w:t>
      </w:r>
      <w:r w:rsidRPr="008725D7">
        <w:rPr>
          <w:rFonts w:ascii="Open Sans" w:hAnsi="Open Sans" w:cs="Open Sans"/>
        </w:rPr>
        <w:t xml:space="preserve">Wszystkie zmiany będą ogłaszane na stronie internetowej </w:t>
      </w:r>
      <w:r w:rsidR="005C04B7">
        <w:rPr>
          <w:rFonts w:ascii="Open Sans" w:hAnsi="Open Sans" w:cs="Open Sans"/>
        </w:rPr>
        <w:t>Urzędu Gminy i Miasta Wyszogród,</w:t>
      </w:r>
    </w:p>
    <w:p w14:paraId="09B9A300" w14:textId="170347B7" w:rsidR="001C1A8F" w:rsidRPr="005C04B7" w:rsidRDefault="008725D7" w:rsidP="008D6EBD">
      <w:pPr>
        <w:pStyle w:val="Bezodstpw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Open Sans" w:hAnsi="Open Sans" w:cs="Open Sans"/>
        </w:rPr>
      </w:pPr>
      <w:r w:rsidRPr="005C04B7">
        <w:rPr>
          <w:rFonts w:ascii="Open Sans" w:hAnsi="Open Sans" w:cs="Open Sans"/>
        </w:rPr>
        <w:t>w sprawach spornych decydujący głos należy do Komisji Konkursowej.</w:t>
      </w:r>
    </w:p>
    <w:sectPr w:rsidR="001C1A8F" w:rsidRPr="005C04B7" w:rsidSect="00E2220E">
      <w:headerReference w:type="default" r:id="rId8"/>
      <w:type w:val="continuous"/>
      <w:pgSz w:w="11906" w:h="16838"/>
      <w:pgMar w:top="1417" w:right="1417" w:bottom="851" w:left="1417" w:header="708" w:footer="708" w:gutter="0"/>
      <w:cols w:space="48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737A9" w14:textId="77777777" w:rsidR="002B5E8C" w:rsidRDefault="002B5E8C" w:rsidP="009207C4">
      <w:pPr>
        <w:spacing w:after="0" w:line="240" w:lineRule="auto"/>
      </w:pPr>
      <w:r>
        <w:separator/>
      </w:r>
    </w:p>
  </w:endnote>
  <w:endnote w:type="continuationSeparator" w:id="0">
    <w:p w14:paraId="0133597C" w14:textId="77777777" w:rsidR="002B5E8C" w:rsidRDefault="002B5E8C" w:rsidP="009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EBB7" w14:textId="77777777" w:rsidR="002B5E8C" w:rsidRDefault="002B5E8C" w:rsidP="009207C4">
      <w:pPr>
        <w:spacing w:after="0" w:line="240" w:lineRule="auto"/>
      </w:pPr>
      <w:r>
        <w:separator/>
      </w:r>
    </w:p>
  </w:footnote>
  <w:footnote w:type="continuationSeparator" w:id="0">
    <w:p w14:paraId="100E5720" w14:textId="77777777" w:rsidR="002B5E8C" w:rsidRDefault="002B5E8C" w:rsidP="0092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2BC2" w14:textId="77777777" w:rsidR="009207C4" w:rsidRPr="00ED3A67" w:rsidRDefault="00576BBF" w:rsidP="00576BBF">
    <w:pPr>
      <w:spacing w:after="0" w:line="240" w:lineRule="auto"/>
      <w:jc w:val="center"/>
      <w:rPr>
        <w:rFonts w:ascii="Open Sans" w:hAnsi="Open Sans" w:cs="Open Sans"/>
        <w:b/>
        <w:sz w:val="24"/>
        <w:szCs w:val="24"/>
      </w:rPr>
    </w:pPr>
    <w:r w:rsidRPr="00ED3A67">
      <w:rPr>
        <w:rFonts w:ascii="Open Sans" w:hAnsi="Open Sans" w:cs="Open Sans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F64A544" wp14:editId="53251039">
          <wp:simplePos x="0" y="0"/>
          <wp:positionH relativeFrom="column">
            <wp:posOffset>71755</wp:posOffset>
          </wp:positionH>
          <wp:positionV relativeFrom="paragraph">
            <wp:posOffset>3175</wp:posOffset>
          </wp:positionV>
          <wp:extent cx="549910" cy="699135"/>
          <wp:effectExtent l="0" t="0" r="2540" b="5715"/>
          <wp:wrapTight wrapText="bothSides">
            <wp:wrapPolygon edited="0">
              <wp:start x="0" y="0"/>
              <wp:lineTo x="0" y="21188"/>
              <wp:lineTo x="20952" y="21188"/>
              <wp:lineTo x="20952" y="0"/>
              <wp:lineTo x="0" y="0"/>
            </wp:wrapPolygon>
          </wp:wrapTight>
          <wp:docPr id="128720644" name="Obraz 128720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wyszogrodu duż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4FEC318C" wp14:editId="3335B5B5">
          <wp:simplePos x="0" y="0"/>
          <wp:positionH relativeFrom="column">
            <wp:posOffset>5015230</wp:posOffset>
          </wp:positionH>
          <wp:positionV relativeFrom="paragraph">
            <wp:posOffset>-40005</wp:posOffset>
          </wp:positionV>
          <wp:extent cx="742950" cy="742950"/>
          <wp:effectExtent l="0" t="0" r="0" b="0"/>
          <wp:wrapNone/>
          <wp:docPr id="628177421" name="Obraz 628177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4d62aa9557d95c8f79a9c836439c6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7C4" w:rsidRPr="00ED3A67">
      <w:rPr>
        <w:rFonts w:ascii="Open Sans" w:hAnsi="Open Sans" w:cs="Open Sans"/>
        <w:b/>
        <w:sz w:val="24"/>
        <w:szCs w:val="24"/>
      </w:rPr>
      <w:t>Urząd Gminy i Miasta Wyszogród</w:t>
    </w:r>
  </w:p>
  <w:p w14:paraId="06BC7AFC" w14:textId="77777777" w:rsidR="009207C4" w:rsidRDefault="009207C4" w:rsidP="00576BBF">
    <w:pPr>
      <w:spacing w:after="0" w:line="240" w:lineRule="auto"/>
      <w:jc w:val="center"/>
      <w:rPr>
        <w:rFonts w:ascii="Open Sans" w:hAnsi="Open Sans" w:cs="Open Sans"/>
        <w:b/>
        <w:sz w:val="20"/>
        <w:szCs w:val="20"/>
      </w:rPr>
    </w:pPr>
    <w:r>
      <w:rPr>
        <w:rFonts w:ascii="Open Sans" w:hAnsi="Open Sans" w:cs="Open Sans"/>
        <w:b/>
        <w:sz w:val="20"/>
        <w:szCs w:val="20"/>
      </w:rPr>
      <w:t>u</w:t>
    </w:r>
    <w:r w:rsidRPr="00ED3A67">
      <w:rPr>
        <w:rFonts w:ascii="Open Sans" w:hAnsi="Open Sans" w:cs="Open Sans"/>
        <w:b/>
        <w:sz w:val="20"/>
        <w:szCs w:val="20"/>
      </w:rPr>
      <w:t xml:space="preserve">l. </w:t>
    </w:r>
    <w:proofErr w:type="spellStart"/>
    <w:r w:rsidRPr="00ED3A67">
      <w:rPr>
        <w:rFonts w:ascii="Open Sans" w:hAnsi="Open Sans" w:cs="Open Sans"/>
        <w:b/>
        <w:sz w:val="20"/>
        <w:szCs w:val="20"/>
      </w:rPr>
      <w:t>Rębowska</w:t>
    </w:r>
    <w:proofErr w:type="spellEnd"/>
    <w:r w:rsidRPr="00ED3A67">
      <w:rPr>
        <w:rFonts w:ascii="Open Sans" w:hAnsi="Open Sans" w:cs="Open Sans"/>
        <w:b/>
        <w:sz w:val="20"/>
        <w:szCs w:val="20"/>
      </w:rPr>
      <w:t xml:space="preserve"> 37, 09-450 Wyszogród</w:t>
    </w:r>
    <w:r w:rsidR="00576BBF">
      <w:rPr>
        <w:rFonts w:ascii="Open Sans" w:hAnsi="Open Sans" w:cs="Open Sans"/>
        <w:b/>
        <w:sz w:val="20"/>
        <w:szCs w:val="20"/>
      </w:rPr>
      <w:t xml:space="preserve"> </w:t>
    </w:r>
  </w:p>
  <w:p w14:paraId="07C6D04B" w14:textId="77777777" w:rsidR="009207C4" w:rsidRPr="00D60B96" w:rsidRDefault="009207C4" w:rsidP="00576BBF">
    <w:pPr>
      <w:spacing w:after="0" w:line="240" w:lineRule="auto"/>
      <w:jc w:val="center"/>
      <w:rPr>
        <w:rFonts w:ascii="Open Sans" w:hAnsi="Open Sans" w:cs="Open Sans"/>
        <w:b/>
        <w:sz w:val="8"/>
        <w:szCs w:val="8"/>
      </w:rPr>
    </w:pPr>
  </w:p>
  <w:p w14:paraId="7131904E" w14:textId="77777777" w:rsidR="009207C4" w:rsidRDefault="009207C4" w:rsidP="00576BBF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sz w:val="20"/>
        <w:szCs w:val="20"/>
      </w:rPr>
      <w:t xml:space="preserve">  </w:t>
    </w:r>
    <w:r w:rsidRPr="00ED3A67">
      <w:rPr>
        <w:noProof/>
        <w:sz w:val="20"/>
        <w:szCs w:val="20"/>
        <w:lang w:eastAsia="pl-PL"/>
      </w:rPr>
      <w:drawing>
        <wp:inline distT="0" distB="0" distL="0" distR="0" wp14:anchorId="2E889F2C" wp14:editId="4A4F1A39">
          <wp:extent cx="166977" cy="166977"/>
          <wp:effectExtent l="0" t="0" r="5080" b="5080"/>
          <wp:docPr id="1054379715" name="Obraz 1054379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79" cy="1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hAnsi="Open Sans" w:cs="Open Sans"/>
        <w:sz w:val="20"/>
        <w:szCs w:val="20"/>
      </w:rPr>
      <w:t xml:space="preserve"> </w:t>
    </w:r>
    <w:r w:rsidRPr="00D60B96">
      <w:rPr>
        <w:rFonts w:ascii="Open Sans" w:hAnsi="Open Sans" w:cs="Open Sans"/>
        <w:sz w:val="20"/>
        <w:szCs w:val="20"/>
      </w:rPr>
      <w:t>www.wyszogrod.pl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57ADE23C" wp14:editId="44CCF65B">
          <wp:extent cx="174929" cy="174929"/>
          <wp:effectExtent l="0" t="0" r="0" b="0"/>
          <wp:docPr id="1078773491" name="Obraz 1078773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p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9" cy="17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 w:rsidRPr="00D60B96">
      <w:rPr>
        <w:rFonts w:ascii="Open Sans" w:hAnsi="Open Sans" w:cs="Open Sans"/>
        <w:sz w:val="20"/>
        <w:szCs w:val="20"/>
      </w:rPr>
      <w:t>ugim@wyszogrod.pl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0613E3BE" wp14:editId="4414ABF7">
          <wp:extent cx="159026" cy="159026"/>
          <wp:effectExtent l="0" t="0" r="0" b="0"/>
          <wp:docPr id="1705459859" name="Obraz 1705459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fo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4" cy="16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>(24) 267-26-00</w:t>
    </w:r>
  </w:p>
  <w:p w14:paraId="1579EFFB" w14:textId="77777777" w:rsidR="009207C4" w:rsidRDefault="00DD672A" w:rsidP="009207C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16088E" wp14:editId="30532A05">
              <wp:simplePos x="0" y="0"/>
              <wp:positionH relativeFrom="column">
                <wp:posOffset>-33020</wp:posOffset>
              </wp:positionH>
              <wp:positionV relativeFrom="paragraph">
                <wp:posOffset>98425</wp:posOffset>
              </wp:positionV>
              <wp:extent cx="5876925" cy="0"/>
              <wp:effectExtent l="0" t="0" r="9525" b="1905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A5505" id="Łącznik prostoliniowy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75pt" to="46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3X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E43"/>
    <w:multiLevelType w:val="hybridMultilevel"/>
    <w:tmpl w:val="8716BFEC"/>
    <w:lvl w:ilvl="0" w:tplc="46663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F59"/>
    <w:multiLevelType w:val="hybridMultilevel"/>
    <w:tmpl w:val="BB6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353C"/>
    <w:multiLevelType w:val="multilevel"/>
    <w:tmpl w:val="022CC0E2"/>
    <w:lvl w:ilvl="0">
      <w:numFmt w:val="decimalZero"/>
      <w:lvlText w:val="%1-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C084AAF"/>
    <w:multiLevelType w:val="hybridMultilevel"/>
    <w:tmpl w:val="739EF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68EB"/>
    <w:multiLevelType w:val="hybridMultilevel"/>
    <w:tmpl w:val="5BD8E6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145AE"/>
    <w:multiLevelType w:val="multilevel"/>
    <w:tmpl w:val="BF00179A"/>
    <w:lvl w:ilvl="0">
      <w:numFmt w:val="decimalZero"/>
      <w:lvlText w:val="%1-0"/>
      <w:lvlJc w:val="left"/>
      <w:pPr>
        <w:ind w:left="805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76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7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44" w:hanging="1800"/>
      </w:pPr>
      <w:rPr>
        <w:rFonts w:hint="default"/>
      </w:rPr>
    </w:lvl>
  </w:abstractNum>
  <w:abstractNum w:abstractNumId="6" w15:restartNumberingAfterBreak="0">
    <w:nsid w:val="13BC410F"/>
    <w:multiLevelType w:val="hybridMultilevel"/>
    <w:tmpl w:val="32A8CC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F1ED1"/>
    <w:multiLevelType w:val="hybridMultilevel"/>
    <w:tmpl w:val="1F541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77238C"/>
    <w:multiLevelType w:val="hybridMultilevel"/>
    <w:tmpl w:val="B38A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1013D"/>
    <w:multiLevelType w:val="hybridMultilevel"/>
    <w:tmpl w:val="78444D22"/>
    <w:lvl w:ilvl="0" w:tplc="C354FC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1E28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3BDE"/>
    <w:multiLevelType w:val="hybridMultilevel"/>
    <w:tmpl w:val="CDEEBF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A3128D"/>
    <w:multiLevelType w:val="hybridMultilevel"/>
    <w:tmpl w:val="2AC6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119F5"/>
    <w:multiLevelType w:val="hybridMultilevel"/>
    <w:tmpl w:val="31A84DF8"/>
    <w:lvl w:ilvl="0" w:tplc="84DEA2D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B16AF"/>
    <w:multiLevelType w:val="hybridMultilevel"/>
    <w:tmpl w:val="F97E18B0"/>
    <w:lvl w:ilvl="0" w:tplc="6EFAC6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4ADA530E"/>
    <w:multiLevelType w:val="hybridMultilevel"/>
    <w:tmpl w:val="F572A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F11D38"/>
    <w:multiLevelType w:val="hybridMultilevel"/>
    <w:tmpl w:val="E668B988"/>
    <w:lvl w:ilvl="0" w:tplc="3EB050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95A5B"/>
    <w:multiLevelType w:val="hybridMultilevel"/>
    <w:tmpl w:val="3D6E11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A31F54"/>
    <w:multiLevelType w:val="hybridMultilevel"/>
    <w:tmpl w:val="7C0E8D2C"/>
    <w:lvl w:ilvl="0" w:tplc="4DA2A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05F8D"/>
    <w:multiLevelType w:val="hybridMultilevel"/>
    <w:tmpl w:val="00DC41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656D2C"/>
    <w:multiLevelType w:val="hybridMultilevel"/>
    <w:tmpl w:val="DC707962"/>
    <w:lvl w:ilvl="0" w:tplc="1A9887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203B4"/>
    <w:multiLevelType w:val="hybridMultilevel"/>
    <w:tmpl w:val="97D2D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4D5AA5"/>
    <w:multiLevelType w:val="hybridMultilevel"/>
    <w:tmpl w:val="47E6D64C"/>
    <w:lvl w:ilvl="0" w:tplc="E2765BEC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01E96"/>
    <w:multiLevelType w:val="hybridMultilevel"/>
    <w:tmpl w:val="74AC4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DFE"/>
    <w:multiLevelType w:val="hybridMultilevel"/>
    <w:tmpl w:val="8594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61AFE"/>
    <w:multiLevelType w:val="hybridMultilevel"/>
    <w:tmpl w:val="D0388576"/>
    <w:lvl w:ilvl="0" w:tplc="6010A7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1184B"/>
    <w:multiLevelType w:val="hybridMultilevel"/>
    <w:tmpl w:val="796825D4"/>
    <w:lvl w:ilvl="0" w:tplc="A5D0B0F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3406">
    <w:abstractNumId w:val="5"/>
  </w:num>
  <w:num w:numId="2" w16cid:durableId="863054256">
    <w:abstractNumId w:val="2"/>
  </w:num>
  <w:num w:numId="3" w16cid:durableId="422067267">
    <w:abstractNumId w:val="1"/>
  </w:num>
  <w:num w:numId="4" w16cid:durableId="1035428367">
    <w:abstractNumId w:val="23"/>
  </w:num>
  <w:num w:numId="5" w16cid:durableId="18552843">
    <w:abstractNumId w:val="13"/>
  </w:num>
  <w:num w:numId="6" w16cid:durableId="1078136174">
    <w:abstractNumId w:val="16"/>
  </w:num>
  <w:num w:numId="7" w16cid:durableId="1790395197">
    <w:abstractNumId w:val="10"/>
  </w:num>
  <w:num w:numId="8" w16cid:durableId="856578626">
    <w:abstractNumId w:val="6"/>
  </w:num>
  <w:num w:numId="9" w16cid:durableId="2074044367">
    <w:abstractNumId w:val="14"/>
  </w:num>
  <w:num w:numId="10" w16cid:durableId="1045444321">
    <w:abstractNumId w:val="4"/>
  </w:num>
  <w:num w:numId="11" w16cid:durableId="1343359595">
    <w:abstractNumId w:val="8"/>
  </w:num>
  <w:num w:numId="12" w16cid:durableId="1081952956">
    <w:abstractNumId w:val="0"/>
  </w:num>
  <w:num w:numId="13" w16cid:durableId="1007832661">
    <w:abstractNumId w:val="3"/>
  </w:num>
  <w:num w:numId="14" w16cid:durableId="2124499214">
    <w:abstractNumId w:val="17"/>
  </w:num>
  <w:num w:numId="15" w16cid:durableId="658196821">
    <w:abstractNumId w:val="22"/>
  </w:num>
  <w:num w:numId="16" w16cid:durableId="42754909">
    <w:abstractNumId w:val="21"/>
  </w:num>
  <w:num w:numId="17" w16cid:durableId="1447188822">
    <w:abstractNumId w:val="20"/>
  </w:num>
  <w:num w:numId="18" w16cid:durableId="245310237">
    <w:abstractNumId w:val="12"/>
  </w:num>
  <w:num w:numId="19" w16cid:durableId="470484369">
    <w:abstractNumId w:val="18"/>
  </w:num>
  <w:num w:numId="20" w16cid:durableId="1454399579">
    <w:abstractNumId w:val="9"/>
  </w:num>
  <w:num w:numId="21" w16cid:durableId="92943472">
    <w:abstractNumId w:val="7"/>
  </w:num>
  <w:num w:numId="22" w16cid:durableId="788402647">
    <w:abstractNumId w:val="15"/>
  </w:num>
  <w:num w:numId="23" w16cid:durableId="959334143">
    <w:abstractNumId w:val="24"/>
  </w:num>
  <w:num w:numId="24" w16cid:durableId="1227765804">
    <w:abstractNumId w:val="11"/>
  </w:num>
  <w:num w:numId="25" w16cid:durableId="1477601507">
    <w:abstractNumId w:val="19"/>
  </w:num>
  <w:num w:numId="26" w16cid:durableId="1669868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C7"/>
    <w:rsid w:val="00002D1F"/>
    <w:rsid w:val="000105F0"/>
    <w:rsid w:val="00027552"/>
    <w:rsid w:val="00053F1E"/>
    <w:rsid w:val="000714C1"/>
    <w:rsid w:val="000B4096"/>
    <w:rsid w:val="000C7293"/>
    <w:rsid w:val="001119DC"/>
    <w:rsid w:val="00171ADD"/>
    <w:rsid w:val="001C1A8F"/>
    <w:rsid w:val="001C1AC9"/>
    <w:rsid w:val="002402FB"/>
    <w:rsid w:val="0024449F"/>
    <w:rsid w:val="002B0E55"/>
    <w:rsid w:val="002B5E8C"/>
    <w:rsid w:val="002C1CC6"/>
    <w:rsid w:val="002C5319"/>
    <w:rsid w:val="00302AF8"/>
    <w:rsid w:val="0032463F"/>
    <w:rsid w:val="00330577"/>
    <w:rsid w:val="00335431"/>
    <w:rsid w:val="003554C7"/>
    <w:rsid w:val="00361E2C"/>
    <w:rsid w:val="00367F14"/>
    <w:rsid w:val="00380BE4"/>
    <w:rsid w:val="004160EF"/>
    <w:rsid w:val="00422E73"/>
    <w:rsid w:val="00464588"/>
    <w:rsid w:val="00482EA7"/>
    <w:rsid w:val="00494A20"/>
    <w:rsid w:val="004A4645"/>
    <w:rsid w:val="005173AE"/>
    <w:rsid w:val="00576BBF"/>
    <w:rsid w:val="005A482B"/>
    <w:rsid w:val="005B7910"/>
    <w:rsid w:val="005C04B7"/>
    <w:rsid w:val="00644E3D"/>
    <w:rsid w:val="00656DE2"/>
    <w:rsid w:val="0067269A"/>
    <w:rsid w:val="00695A5C"/>
    <w:rsid w:val="006C2D12"/>
    <w:rsid w:val="006E5C46"/>
    <w:rsid w:val="007803A7"/>
    <w:rsid w:val="00795DF9"/>
    <w:rsid w:val="008302B4"/>
    <w:rsid w:val="008356C8"/>
    <w:rsid w:val="008725D7"/>
    <w:rsid w:val="00873802"/>
    <w:rsid w:val="008D6EBD"/>
    <w:rsid w:val="009207C4"/>
    <w:rsid w:val="00920A75"/>
    <w:rsid w:val="00921E72"/>
    <w:rsid w:val="009765BF"/>
    <w:rsid w:val="00983839"/>
    <w:rsid w:val="00987CC2"/>
    <w:rsid w:val="009B4BB2"/>
    <w:rsid w:val="009F7D39"/>
    <w:rsid w:val="00A17846"/>
    <w:rsid w:val="00A37B10"/>
    <w:rsid w:val="00A67908"/>
    <w:rsid w:val="00A75A29"/>
    <w:rsid w:val="00A81F76"/>
    <w:rsid w:val="00A83F98"/>
    <w:rsid w:val="00A85493"/>
    <w:rsid w:val="00AA25D6"/>
    <w:rsid w:val="00AA4AF2"/>
    <w:rsid w:val="00AA5B9E"/>
    <w:rsid w:val="00AF409A"/>
    <w:rsid w:val="00AF47C4"/>
    <w:rsid w:val="00B06C0A"/>
    <w:rsid w:val="00BB3731"/>
    <w:rsid w:val="00BC7C81"/>
    <w:rsid w:val="00BD381A"/>
    <w:rsid w:val="00BE6AC9"/>
    <w:rsid w:val="00C55B1A"/>
    <w:rsid w:val="00C67E17"/>
    <w:rsid w:val="00C7777A"/>
    <w:rsid w:val="00C87E2C"/>
    <w:rsid w:val="00C9105E"/>
    <w:rsid w:val="00D40E9A"/>
    <w:rsid w:val="00D51AA6"/>
    <w:rsid w:val="00D60B96"/>
    <w:rsid w:val="00DA0970"/>
    <w:rsid w:val="00DA5D6C"/>
    <w:rsid w:val="00DB4C7E"/>
    <w:rsid w:val="00DC14DE"/>
    <w:rsid w:val="00DD672A"/>
    <w:rsid w:val="00E2220E"/>
    <w:rsid w:val="00E7782A"/>
    <w:rsid w:val="00EA08F7"/>
    <w:rsid w:val="00EA613B"/>
    <w:rsid w:val="00ED05E2"/>
    <w:rsid w:val="00ED3A67"/>
    <w:rsid w:val="00EE2CB4"/>
    <w:rsid w:val="00F020A3"/>
    <w:rsid w:val="00F0756A"/>
    <w:rsid w:val="00F12B31"/>
    <w:rsid w:val="00F253F9"/>
    <w:rsid w:val="00F50ABE"/>
    <w:rsid w:val="00F7123B"/>
    <w:rsid w:val="00F811A0"/>
    <w:rsid w:val="00FA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55AE6"/>
  <w15:docId w15:val="{BF7E1126-4EA1-4046-88A4-9C5DC7E8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54C7"/>
    <w:rPr>
      <w:color w:val="0000FF" w:themeColor="hyperlink"/>
      <w:u w:val="single"/>
    </w:rPr>
  </w:style>
  <w:style w:type="paragraph" w:styleId="Adresnakopercie">
    <w:name w:val="envelope address"/>
    <w:basedOn w:val="Normalny"/>
    <w:uiPriority w:val="99"/>
    <w:unhideWhenUsed/>
    <w:rsid w:val="009207C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9207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7C4"/>
  </w:style>
  <w:style w:type="paragraph" w:styleId="Stopka">
    <w:name w:val="footer"/>
    <w:basedOn w:val="Normalny"/>
    <w:link w:val="Stopka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7C4"/>
  </w:style>
  <w:style w:type="paragraph" w:styleId="Akapitzlist">
    <w:name w:val="List Paragraph"/>
    <w:basedOn w:val="Normalny"/>
    <w:uiPriority w:val="34"/>
    <w:qFormat/>
    <w:rsid w:val="00EE2CB4"/>
    <w:pPr>
      <w:ind w:left="720"/>
      <w:contextualSpacing/>
    </w:pPr>
  </w:style>
  <w:style w:type="paragraph" w:styleId="NormalnyWeb">
    <w:name w:val="Normal (Web)"/>
    <w:basedOn w:val="Normalny"/>
    <w:rsid w:val="00873802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738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1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1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1CC6"/>
    <w:rPr>
      <w:vertAlign w:val="superscript"/>
    </w:rPr>
  </w:style>
  <w:style w:type="paragraph" w:styleId="Bezodstpw">
    <w:name w:val="No Spacing"/>
    <w:uiPriority w:val="1"/>
    <w:qFormat/>
    <w:rsid w:val="00482E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725D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8CB7-18D7-4A0D-A846-7731DE84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Pienążek</dc:creator>
  <cp:lastModifiedBy>Ugim Wyszogród</cp:lastModifiedBy>
  <cp:revision>76</cp:revision>
  <cp:lastPrinted>2023-09-07T13:14:00Z</cp:lastPrinted>
  <dcterms:created xsi:type="dcterms:W3CDTF">2020-02-14T11:31:00Z</dcterms:created>
  <dcterms:modified xsi:type="dcterms:W3CDTF">2023-09-07T13:15:00Z</dcterms:modified>
</cp:coreProperties>
</file>